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D1387" w14:textId="77777777" w:rsidR="000D5069" w:rsidRPr="005C6E5A" w:rsidRDefault="000D5069" w:rsidP="000D5069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78451326"/>
      <w:r w:rsidRPr="001251F0">
        <w:rPr>
          <w:rFonts w:asciiTheme="minorHAnsi" w:hAnsiTheme="minorHAnsi" w:cstheme="minorHAnsi"/>
          <w:b/>
          <w:bCs/>
          <w:color w:val="000000"/>
        </w:rPr>
        <w:t>Załącznik nr 2 do Zapytania Ofertowego</w:t>
      </w:r>
      <w:r w:rsidRPr="005C6E5A">
        <w:rPr>
          <w:rFonts w:asciiTheme="minorHAnsi" w:hAnsiTheme="minorHAnsi" w:cstheme="minorHAnsi"/>
          <w:color w:val="000000"/>
        </w:rPr>
        <w:t xml:space="preserve">  </w:t>
      </w:r>
      <w:r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color w:val="000000"/>
        </w:rPr>
        <w:t>- Wzór oświadczenia o braku podstaw do wykluczenia z postępowania</w:t>
      </w:r>
      <w:bookmarkEnd w:id="0"/>
    </w:p>
    <w:p w14:paraId="2C92E3AF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 w:after="80"/>
        <w:rPr>
          <w:rFonts w:asciiTheme="minorHAnsi" w:hAnsiTheme="minorHAnsi" w:cstheme="minorHAnsi"/>
          <w:color w:val="000000"/>
        </w:rPr>
      </w:pPr>
    </w:p>
    <w:p w14:paraId="1A35688C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41"/>
        </w:tabs>
        <w:ind w:left="540"/>
        <w:rPr>
          <w:rFonts w:asciiTheme="minorHAnsi" w:hAnsiTheme="minorHAnsi" w:cstheme="minorHAnsi"/>
          <w:color w:val="000000"/>
        </w:rPr>
      </w:pPr>
      <w:bookmarkStart w:id="1" w:name="_heading=h.3fwokq0" w:colFirst="0" w:colLast="0"/>
      <w:bookmarkEnd w:id="1"/>
      <w:r w:rsidRPr="005C6E5A">
        <w:rPr>
          <w:rFonts w:asciiTheme="minorHAnsi" w:hAnsiTheme="minorHAnsi" w:cstheme="minorHAnsi"/>
          <w:color w:val="000000"/>
        </w:rPr>
        <w:tab/>
      </w:r>
    </w:p>
    <w:p w14:paraId="0DF890A3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13D18586" w14:textId="77777777" w:rsidR="000D5069" w:rsidRPr="005C6E5A" w:rsidRDefault="000D5069" w:rsidP="000D5069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DEEAF6" w:themeFill="accent5" w:themeFillTint="33"/>
        <w:spacing w:before="60" w:line="288" w:lineRule="auto"/>
        <w:ind w:left="567" w:hanging="567"/>
        <w:jc w:val="center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OŚWIADCZENIE </w:t>
      </w:r>
      <w:r w:rsidRPr="005C6E5A">
        <w:rPr>
          <w:rFonts w:asciiTheme="minorHAnsi" w:hAnsiTheme="minorHAnsi" w:cstheme="minorHAnsi"/>
          <w:b/>
          <w:smallCaps/>
          <w:color w:val="000000"/>
        </w:rPr>
        <w:br/>
      </w:r>
      <w:r w:rsidRPr="005C6E5A">
        <w:rPr>
          <w:rFonts w:asciiTheme="minorHAnsi" w:hAnsiTheme="minorHAnsi" w:cstheme="minorHAnsi"/>
          <w:b/>
          <w:color w:val="000000"/>
        </w:rPr>
        <w:t>O BRAKU PODSTAW DO WYKLUCZENIA Z POSTĘPOWANIA</w:t>
      </w:r>
    </w:p>
    <w:p w14:paraId="67FC2405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Theme="minorHAnsi" w:hAnsiTheme="minorHAnsi" w:cstheme="minorHAnsi"/>
          <w:color w:val="000000"/>
        </w:rPr>
      </w:pPr>
    </w:p>
    <w:p w14:paraId="6405C51F" w14:textId="5BEA0931" w:rsidR="00804937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Przystępując do udziału w postępowaniu o udzielenie zamówienia</w:t>
      </w:r>
      <w:r w:rsidR="00DF3FC4">
        <w:rPr>
          <w:rFonts w:asciiTheme="minorHAnsi" w:hAnsiTheme="minorHAnsi" w:cstheme="minorHAnsi"/>
          <w:color w:val="000000"/>
        </w:rPr>
        <w:t xml:space="preserve"> p</w:t>
      </w:r>
      <w:r w:rsidRPr="001A129D">
        <w:rPr>
          <w:rFonts w:asciiTheme="minorHAnsi" w:hAnsiTheme="minorHAnsi" w:cstheme="minorHAnsi"/>
          <w:color w:val="000000"/>
        </w:rPr>
        <w:t>n</w:t>
      </w:r>
      <w:r>
        <w:rPr>
          <w:rFonts w:asciiTheme="minorHAnsi" w:hAnsiTheme="minorHAnsi" w:cstheme="minorHAnsi"/>
          <w:color w:val="000000"/>
        </w:rPr>
        <w:t>.</w:t>
      </w:r>
      <w:r w:rsidRPr="001A129D">
        <w:rPr>
          <w:rFonts w:asciiTheme="minorHAnsi" w:hAnsiTheme="minorHAnsi" w:cstheme="minorHAnsi"/>
          <w:color w:val="000000"/>
        </w:rPr>
        <w:t xml:space="preserve">: </w:t>
      </w:r>
      <w:r w:rsidR="000B097F" w:rsidRPr="000B097F">
        <w:rPr>
          <w:rFonts w:asciiTheme="minorHAnsi" w:hAnsiTheme="minorHAnsi" w:cstheme="minorHAnsi"/>
          <w:color w:val="000000"/>
        </w:rPr>
        <w:t>„Pełnienie nadzoru inwestorskiego dla modernizacji stacji uzdatniania wody w miejscowości Nadolice Wielkie, gm. Czernica”.</w:t>
      </w:r>
    </w:p>
    <w:p w14:paraId="4EFEB273" w14:textId="5DC8E56A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smallCaps/>
          <w:color w:val="000000"/>
        </w:rPr>
        <w:t>(</w:t>
      </w:r>
      <w:r w:rsidRPr="005C6E5A">
        <w:rPr>
          <w:rFonts w:asciiTheme="minorHAnsi" w:hAnsiTheme="minorHAnsi" w:cstheme="minorHAnsi"/>
          <w:color w:val="000000"/>
        </w:rPr>
        <w:t>nr postępowania</w:t>
      </w:r>
      <w:r w:rsidR="00804937">
        <w:rPr>
          <w:rFonts w:asciiTheme="minorHAnsi" w:hAnsiTheme="minorHAnsi" w:cstheme="minorHAnsi"/>
          <w:color w:val="000000"/>
        </w:rPr>
        <w:t xml:space="preserve">: </w:t>
      </w:r>
      <w:r w:rsidR="00804937" w:rsidRPr="00804937">
        <w:rPr>
          <w:rFonts w:asciiTheme="minorHAnsi" w:hAnsiTheme="minorHAnsi" w:cstheme="minorHAnsi"/>
          <w:color w:val="000000"/>
        </w:rPr>
        <w:t>DKA.260.2.202</w:t>
      </w:r>
      <w:r w:rsidR="000B097F">
        <w:rPr>
          <w:rFonts w:asciiTheme="minorHAnsi" w:hAnsiTheme="minorHAnsi" w:cstheme="minorHAnsi"/>
          <w:color w:val="000000"/>
        </w:rPr>
        <w:t>6</w:t>
      </w:r>
      <w:r w:rsidR="00804937" w:rsidRPr="00804937">
        <w:rPr>
          <w:rFonts w:asciiTheme="minorHAnsi" w:hAnsiTheme="minorHAnsi" w:cstheme="minorHAnsi"/>
          <w:color w:val="000000"/>
        </w:rPr>
        <w:t>.BG</w:t>
      </w:r>
      <w:r w:rsidRPr="005C6E5A">
        <w:rPr>
          <w:rFonts w:asciiTheme="minorHAnsi" w:hAnsiTheme="minorHAnsi" w:cstheme="minorHAnsi"/>
          <w:smallCaps/>
          <w:color w:val="000000"/>
        </w:rPr>
        <w:t>)</w:t>
      </w:r>
      <w:r w:rsidRPr="005C6E5A">
        <w:rPr>
          <w:rFonts w:asciiTheme="minorHAnsi" w:hAnsiTheme="minorHAnsi" w:cstheme="minorHAnsi"/>
          <w:color w:val="000000"/>
        </w:rPr>
        <w:t>, oświadczam, że</w:t>
      </w:r>
      <w:r>
        <w:rPr>
          <w:rFonts w:asciiTheme="minorHAnsi" w:hAnsiTheme="minorHAnsi" w:cstheme="minorHAnsi"/>
          <w:color w:val="000000"/>
        </w:rPr>
        <w:t>:</w:t>
      </w:r>
      <w:r w:rsidRPr="005C6E5A">
        <w:rPr>
          <w:rFonts w:asciiTheme="minorHAnsi" w:hAnsiTheme="minorHAnsi" w:cstheme="minorHAnsi"/>
          <w:color w:val="000000"/>
        </w:rPr>
        <w:t xml:space="preserve"> </w:t>
      </w:r>
    </w:p>
    <w:p w14:paraId="1C10CF6E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4BF266C8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2D5DECDC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……………………………………………………………………………………...…………………………………………………………………………………</w:t>
      </w:r>
    </w:p>
    <w:p w14:paraId="07548479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i/>
          <w:color w:val="000000"/>
        </w:rPr>
        <w:t>(nazwa Wykonawcy)</w:t>
      </w:r>
    </w:p>
    <w:p w14:paraId="506AD38C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</w:p>
    <w:p w14:paraId="2D42878A" w14:textId="77777777" w:rsidR="000D5069" w:rsidRPr="005C6E5A" w:rsidRDefault="000D5069" w:rsidP="000D506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nie podlega wykluczeniu</w:t>
      </w:r>
      <w:r w:rsidRPr="005C6E5A">
        <w:rPr>
          <w:rFonts w:asciiTheme="minorHAnsi" w:hAnsiTheme="minorHAnsi" w:cstheme="minorHAnsi"/>
          <w:b/>
          <w:color w:val="00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>na podstawie przesłanek wykluczenia wskazanych w Części VIII ust.3 Zapytania Ofertowego,</w:t>
      </w:r>
    </w:p>
    <w:p w14:paraId="6C567F43" w14:textId="77777777" w:rsidR="000D5069" w:rsidRPr="005C6E5A" w:rsidRDefault="000D5069" w:rsidP="000D506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nie jestem powiązany z Zamawiającym kapitałowo ani osobowo (zgodnie z brzmieniem Części VIII  ust.1 Zapytania ofertowego), tj.: </w:t>
      </w:r>
    </w:p>
    <w:p w14:paraId="4D5D2E24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</w:p>
    <w:p w14:paraId="0ABFFE36" w14:textId="77777777" w:rsidR="000D5069" w:rsidRPr="005C6E5A" w:rsidRDefault="000D5069" w:rsidP="000D5069">
      <w:pPr>
        <w:numPr>
          <w:ilvl w:val="0"/>
          <w:numId w:val="1"/>
        </w:numPr>
        <w:ind w:left="993" w:hanging="284"/>
        <w:contextualSpacing/>
        <w:jc w:val="both"/>
        <w:rPr>
          <w:rFonts w:asciiTheme="minorHAnsi" w:hAnsiTheme="minorHAnsi" w:cstheme="minorHAnsi"/>
        </w:rPr>
      </w:pPr>
      <w:r w:rsidRPr="005C6E5A">
        <w:rPr>
          <w:rFonts w:asciiTheme="minorHAnsi" w:hAnsiTheme="minorHAnsi" w:cstheme="minorHAnsi"/>
        </w:rPr>
        <w:t>nie uczestniczę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2881D03" w14:textId="4C681006" w:rsidR="000D5069" w:rsidRPr="005C6E5A" w:rsidRDefault="000D5069" w:rsidP="00804937">
      <w:pPr>
        <w:numPr>
          <w:ilvl w:val="0"/>
          <w:numId w:val="1"/>
        </w:numPr>
        <w:ind w:left="993" w:hanging="284"/>
        <w:contextualSpacing/>
        <w:jc w:val="both"/>
        <w:rPr>
          <w:rFonts w:asciiTheme="minorHAnsi" w:hAnsiTheme="minorHAnsi" w:cstheme="minorHAnsi"/>
        </w:rPr>
      </w:pPr>
      <w:r w:rsidRPr="005C6E5A">
        <w:rPr>
          <w:rFonts w:asciiTheme="minorHAnsi" w:hAnsiTheme="minorHAnsi" w:cstheme="minorHAnsi"/>
        </w:rPr>
        <w:t>nie pozostaję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ACDA2D4" w14:textId="77777777" w:rsidR="000D5069" w:rsidRPr="005C6E5A" w:rsidRDefault="000D5069" w:rsidP="000D5069">
      <w:pPr>
        <w:numPr>
          <w:ilvl w:val="0"/>
          <w:numId w:val="1"/>
        </w:numPr>
        <w:ind w:left="993" w:hanging="284"/>
        <w:contextualSpacing/>
        <w:jc w:val="both"/>
        <w:rPr>
          <w:rFonts w:asciiTheme="minorHAnsi" w:hAnsiTheme="minorHAnsi" w:cstheme="minorHAnsi"/>
        </w:rPr>
      </w:pPr>
      <w:r w:rsidRPr="005C6E5A">
        <w:rPr>
          <w:rFonts w:asciiTheme="minorHAnsi" w:hAnsiTheme="minorHAnsi" w:cstheme="minorHAnsi"/>
        </w:rPr>
        <w:t xml:space="preserve">nie pozostaję z Zamawiającym w takim stosunku prawnym lub faktycznym, że istnieje uzasadniona wątpliwość co do ich bezstronności lub niezależności w związku z postępowaniem o udzielenie zamówienia. </w:t>
      </w:r>
    </w:p>
    <w:p w14:paraId="7DEC7555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</w:p>
    <w:p w14:paraId="735E384F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•</w:t>
      </w:r>
      <w:r w:rsidRPr="005C6E5A">
        <w:rPr>
          <w:rFonts w:asciiTheme="minorHAnsi" w:hAnsiTheme="minorHAnsi" w:cstheme="minorHAnsi"/>
          <w:color w:val="000000"/>
        </w:rPr>
        <w:tab/>
        <w:t xml:space="preserve">nie podlegam wykluczeniu z postępowania na podstawie art. 7 ust. 1 ustawy z dnia 13 kwietnia 2022 r. </w:t>
      </w:r>
      <w:r w:rsidRPr="005C6E5A">
        <w:rPr>
          <w:rFonts w:asciiTheme="minorHAnsi" w:hAnsiTheme="minorHAnsi" w:cstheme="minorHAnsi"/>
          <w:color w:val="000000"/>
        </w:rPr>
        <w:br/>
        <w:t>o szczególnych rozwiązaniach w zakresie przeciwdziałania wspieraniu agresji na Ukrainę oraz służących ochronie bezpieczeństwa narodowego (Dz. U. 202</w:t>
      </w:r>
      <w:r>
        <w:rPr>
          <w:rFonts w:asciiTheme="minorHAnsi" w:hAnsiTheme="minorHAnsi" w:cstheme="minorHAnsi"/>
          <w:color w:val="000000"/>
        </w:rPr>
        <w:t>5</w:t>
      </w:r>
      <w:r w:rsidRPr="005C6E5A">
        <w:rPr>
          <w:rFonts w:asciiTheme="minorHAnsi" w:hAnsiTheme="minorHAnsi" w:cstheme="minorHAnsi"/>
          <w:color w:val="000000"/>
        </w:rPr>
        <w:t xml:space="preserve">  poz. </w:t>
      </w:r>
      <w:r>
        <w:rPr>
          <w:rFonts w:asciiTheme="minorHAnsi" w:hAnsiTheme="minorHAnsi" w:cstheme="minorHAnsi"/>
          <w:color w:val="000000"/>
        </w:rPr>
        <w:t>514</w:t>
      </w:r>
      <w:r w:rsidRPr="005C6E5A">
        <w:rPr>
          <w:rFonts w:asciiTheme="minorHAnsi" w:hAnsiTheme="minorHAnsi" w:cstheme="minorHAnsi"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>.</w:t>
      </w:r>
    </w:p>
    <w:p w14:paraId="00A3276A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0E2BB29A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3D6F6E0D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76DDBF39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33FDF5C7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30CAA7BD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6991CC55" w14:textId="77777777" w:rsidR="000D5069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1958CE72" w14:textId="77777777" w:rsidR="000D5069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EF49EA9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>elektronicznym</w:t>
      </w:r>
    </w:p>
    <w:sectPr w:rsidR="000D5069" w:rsidRPr="005C6E5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248DD" w14:textId="77777777" w:rsidR="00BD6FC7" w:rsidRDefault="00BD6FC7" w:rsidP="005E7850">
      <w:r>
        <w:separator/>
      </w:r>
    </w:p>
  </w:endnote>
  <w:endnote w:type="continuationSeparator" w:id="0">
    <w:p w14:paraId="5EC9AD17" w14:textId="77777777" w:rsidR="00BD6FC7" w:rsidRDefault="00BD6FC7" w:rsidP="005E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62587" w14:textId="77777777" w:rsidR="00BD6FC7" w:rsidRDefault="00BD6FC7" w:rsidP="005E7850">
      <w:r>
        <w:separator/>
      </w:r>
    </w:p>
  </w:footnote>
  <w:footnote w:type="continuationSeparator" w:id="0">
    <w:p w14:paraId="6CF9DA44" w14:textId="77777777" w:rsidR="00BD6FC7" w:rsidRDefault="00BD6FC7" w:rsidP="005E7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B3F4" w14:textId="13CA6896" w:rsidR="005E7850" w:rsidRDefault="005E7850">
    <w:pPr>
      <w:pStyle w:val="Nagwek"/>
    </w:pPr>
    <w:r>
      <w:rPr>
        <w:noProof/>
      </w:rPr>
      <w:drawing>
        <wp:inline distT="0" distB="0" distL="0" distR="0" wp14:anchorId="571AF0F2" wp14:editId="3F9A656E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64845"/>
    <w:multiLevelType w:val="hybridMultilevel"/>
    <w:tmpl w:val="98522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EE091D"/>
    <w:multiLevelType w:val="hybridMultilevel"/>
    <w:tmpl w:val="94088A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56071397">
    <w:abstractNumId w:val="1"/>
  </w:num>
  <w:num w:numId="2" w16cid:durableId="2066486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069"/>
    <w:rsid w:val="000B097F"/>
    <w:rsid w:val="000D5069"/>
    <w:rsid w:val="001251F0"/>
    <w:rsid w:val="00281280"/>
    <w:rsid w:val="003717C3"/>
    <w:rsid w:val="00457952"/>
    <w:rsid w:val="00573B63"/>
    <w:rsid w:val="005E7850"/>
    <w:rsid w:val="0074057A"/>
    <w:rsid w:val="00804937"/>
    <w:rsid w:val="00971C58"/>
    <w:rsid w:val="009B36EC"/>
    <w:rsid w:val="00BD6FC7"/>
    <w:rsid w:val="00D40804"/>
    <w:rsid w:val="00DF3FC4"/>
    <w:rsid w:val="00E17F37"/>
    <w:rsid w:val="00EA333F"/>
    <w:rsid w:val="00ED29D4"/>
    <w:rsid w:val="00E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0F4B"/>
  <w15:chartTrackingRefBased/>
  <w15:docId w15:val="{A6461817-4830-4DA6-88C6-1F274F7C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D5069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50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50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50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50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50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50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D50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50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50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506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506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5069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5069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5069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5069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D5069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5069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5069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0D50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5069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50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5069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0D50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5069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0D50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50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50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5069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0D50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E7850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7850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E7850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7850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7</cp:revision>
  <dcterms:created xsi:type="dcterms:W3CDTF">2025-10-21T04:15:00Z</dcterms:created>
  <dcterms:modified xsi:type="dcterms:W3CDTF">2026-01-23T05:04:00Z</dcterms:modified>
</cp:coreProperties>
</file>